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1F" w:rsidRDefault="0040591F" w:rsidP="0040591F">
      <w:pPr>
        <w:spacing w:after="0" w:line="240" w:lineRule="auto"/>
        <w:contextualSpacing/>
        <w:jc w:val="center"/>
        <w:rPr>
          <w:sz w:val="40"/>
          <w:u w:val="single"/>
        </w:rPr>
      </w:pPr>
      <w:r w:rsidRPr="0040591F">
        <w:rPr>
          <w:sz w:val="40"/>
          <w:u w:val="single"/>
        </w:rPr>
        <w:t xml:space="preserve">Hendrickson High School </w:t>
      </w:r>
      <w:r w:rsidRPr="0040591F">
        <w:rPr>
          <w:b/>
          <w:sz w:val="48"/>
          <w:u w:val="single"/>
        </w:rPr>
        <w:t xml:space="preserve">Art 1 </w:t>
      </w:r>
      <w:r>
        <w:rPr>
          <w:sz w:val="40"/>
          <w:u w:val="single"/>
        </w:rPr>
        <w:t xml:space="preserve">Requirements </w:t>
      </w:r>
    </w:p>
    <w:p w:rsidR="007576A3" w:rsidRPr="0040591F" w:rsidRDefault="0040591F" w:rsidP="0040591F">
      <w:pPr>
        <w:spacing w:after="0" w:line="240" w:lineRule="auto"/>
        <w:contextualSpacing/>
        <w:jc w:val="center"/>
        <w:rPr>
          <w:sz w:val="44"/>
        </w:rPr>
      </w:pPr>
      <w:r w:rsidRPr="0040591F">
        <w:rPr>
          <w:sz w:val="44"/>
        </w:rPr>
        <w:t>2016-2017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b/>
          <w:sz w:val="28"/>
        </w:rPr>
      </w:pPr>
      <w:r w:rsidRPr="0040591F">
        <w:rPr>
          <w:b/>
          <w:sz w:val="28"/>
        </w:rPr>
        <w:t>Sketchbook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12” Ruler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#2 Pencils (12)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Eraser (Magic Rub)</w:t>
      </w:r>
    </w:p>
    <w:p w:rsidR="0040591F" w:rsidRPr="0040591F" w:rsidRDefault="0040591F" w:rsidP="0040591F">
      <w:pPr>
        <w:pStyle w:val="ListParagraph"/>
        <w:numPr>
          <w:ilvl w:val="0"/>
          <w:numId w:val="1"/>
        </w:numPr>
        <w:rPr>
          <w:sz w:val="24"/>
        </w:rPr>
      </w:pPr>
      <w:r w:rsidRPr="0040591F">
        <w:rPr>
          <w:sz w:val="24"/>
        </w:rPr>
        <w:t>Optional: Ebony Pencil</w:t>
      </w:r>
      <w:r w:rsidR="00A85A64">
        <w:rPr>
          <w:sz w:val="24"/>
        </w:rPr>
        <w:t>s</w:t>
      </w:r>
      <w:r w:rsidRPr="0040591F">
        <w:rPr>
          <w:sz w:val="24"/>
        </w:rPr>
        <w:t xml:space="preserve"> (2)</w:t>
      </w:r>
    </w:p>
    <w:p w:rsidR="0040591F" w:rsidRPr="0040591F" w:rsidRDefault="0040591F" w:rsidP="0040591F">
      <w:pPr>
        <w:pStyle w:val="ListParagraph"/>
        <w:ind w:left="1440"/>
        <w:rPr>
          <w:sz w:val="24"/>
        </w:rPr>
      </w:pPr>
      <w:r w:rsidRPr="0040591F">
        <w:rPr>
          <w:sz w:val="24"/>
        </w:rPr>
        <w:t>Handheld Pencil Sharpener</w:t>
      </w:r>
    </w:p>
    <w:p w:rsidR="0040591F" w:rsidRPr="0040591F" w:rsidRDefault="0040591F" w:rsidP="0040591F">
      <w:pPr>
        <w:pStyle w:val="ListParagraph"/>
        <w:ind w:left="1440"/>
        <w:rPr>
          <w:sz w:val="24"/>
        </w:rPr>
      </w:pPr>
      <w:r w:rsidRPr="0040591F">
        <w:rPr>
          <w:sz w:val="24"/>
        </w:rPr>
        <w:t>Color Pencils</w:t>
      </w:r>
    </w:p>
    <w:p w:rsidR="0040591F" w:rsidRDefault="0040591F"/>
    <w:p w:rsidR="0040591F" w:rsidRPr="00A85A64" w:rsidRDefault="0040591F">
      <w:pPr>
        <w:rPr>
          <w:sz w:val="24"/>
        </w:rPr>
      </w:pPr>
      <w:r w:rsidRPr="00A85A64">
        <w:rPr>
          <w:b/>
          <w:sz w:val="28"/>
          <w:u w:val="single"/>
        </w:rPr>
        <w:t>Suggested</w:t>
      </w:r>
      <w:r w:rsidRPr="00A85A64">
        <w:rPr>
          <w:sz w:val="24"/>
        </w:rPr>
        <w:t>- Spiral Bound (any side)</w:t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</w:r>
      <w:r w:rsidRPr="00A85A64">
        <w:rPr>
          <w:sz w:val="24"/>
        </w:rPr>
        <w:tab/>
        <w:t>Not suggested- Glue Bound (they fall apart)</w:t>
      </w:r>
    </w:p>
    <w:p w:rsidR="00A85A64" w:rsidRPr="00A85A64" w:rsidRDefault="0040591F" w:rsidP="0040591F">
      <w:pPr>
        <w:ind w:firstLine="720"/>
        <w:rPr>
          <w:sz w:val="24"/>
        </w:rPr>
      </w:pPr>
      <w:r w:rsidRPr="00A85A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0C0F" wp14:editId="35B8493B">
                <wp:simplePos x="0" y="0"/>
                <wp:positionH relativeFrom="column">
                  <wp:posOffset>3500122</wp:posOffset>
                </wp:positionH>
                <wp:positionV relativeFrom="paragraph">
                  <wp:posOffset>71120</wp:posOffset>
                </wp:positionV>
                <wp:extent cx="821776" cy="406516"/>
                <wp:effectExtent l="38100" t="57150" r="0" b="889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0934">
                          <a:off x="0" y="0"/>
                          <a:ext cx="821776" cy="4065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CE8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5.6pt;margin-top:5.6pt;width:64.7pt;height:32pt;rotation:12680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QDgAIAAE4FAAAOAAAAZHJzL2Uyb0RvYy54bWysVFFP4zAMfj/p/kOU96PtGAMmOjSBOJ2E&#10;YAJOPIc0WSulcc7J1u1+/TlpVxCgezhdHyI7tj/bX+1cXO5aw7YKfQO25MVRzpmyEqrGrkv+8+nm&#10;2xlnPghbCQNWlXyvPL9cfP1y0bm5mkANplLICMT6eedKXofg5lnmZa1a4Y/AKUtGDdiKQCquswpF&#10;R+itySZ5Pss6wMohSOU93V73Rr5I+ForGe619iowU3KqLaQT0/kSz2xxIeZrFK5u5FCG+IcqWtFY&#10;SjpCXYsg2AabD1BtIxE86HAkoc1A60aq1AN1U+TvunmshVOpFyLHu5Em//9g5d12haypSn7MmRUt&#10;/aKHZl0HtkSEjh1Hgjrn5+T36FY4aJ7E2O1OY8sQiNWimOXnx9PEAXXFdoni/Uix2gUm6fJsUpye&#10;zjiTZJrms5NiFjNkPVSEdOjDdwUti0LJMRaTaknQYnvrQx9wcKToWGBfUpLC3qgIZeyD0tQbpZ2k&#10;6DRV6sog2wqaByGlsqHoTbWoVH99ktM3VDVGpBoTYETWjTEj9gAQJ/Yjdl/r4B9DVRrKMTj/W2F9&#10;8BiRMoMNY3DbWMDPAAx1NWTu/Q8k9dREll6g2tOfTz+PFsM7edMQ47fCh5VA2gG6pL0O93RoA13J&#10;YZA4qwF/f3Yf/Wk0ycpZRztVcv9rI1BxZn5YGtrzYjqNS5iU6cnphBR8a3l5a7Gb9groNxWpuiRG&#10;/2AOokZon2n9lzErmYSVlLvkMuBBuQr9rtMDItVymdxo8ZwIt/bRyQgeWY2z9LR7FuiGsQs0r3dw&#10;2D8xfzd3vW+MtLDcBNBNGspXXge+aWnT4AwPTHwV3urJ6/UZXPwBAAD//wMAUEsDBBQABgAIAAAA&#10;IQAaG1L/3QAAAAkBAAAPAAAAZHJzL2Rvd25yZXYueG1sTI9NT8MwDIbvSPyHyJO4sXRFbafSdEJ8&#10;3OkGEses8ZpqjVM12Vb49XgnOFnW++rx42ozu0GccQq9JwWrZQICqfWmp07Bx+7tfg0iRE1GD55Q&#10;wTcG2NS3N5Uujb9Qg+dt7ARDKJRagY1xLKUMrUWnw9KPSJwd/OR05HXqpJn0heFukGmS5NLpnviC&#10;1SM+W2yP25NTUBTHn/fPLs9k8mUL8/rQvLSyUepuMT89gog4x78yXPVZHWp22vsTmSAGBVm2SrnK&#10;wXVyIV8nOYg907MUZF3J/x/UvwAAAP//AwBQSwECLQAUAAYACAAAACEAtoM4kv4AAADhAQAAEwAA&#10;AAAAAAAAAAAAAAAAAAAAW0NvbnRlbnRfVHlwZXNdLnhtbFBLAQItABQABgAIAAAAIQA4/SH/1gAA&#10;AJQBAAALAAAAAAAAAAAAAAAAAC8BAABfcmVscy8ucmVsc1BLAQItABQABgAIAAAAIQD8l8QDgAIA&#10;AE4FAAAOAAAAAAAAAAAAAAAAAC4CAABkcnMvZTJvRG9jLnhtbFBLAQItABQABgAIAAAAIQAaG1L/&#10;3QAAAAkBAAAPAAAAAAAAAAAAAAAAANoEAABkcnMvZG93bnJldi54bWxQSwUGAAAAAAQABADzAAAA&#10;5AUAAAAA&#10;" adj="16257" fillcolor="#5b9bd5 [3204]" strokecolor="#1f4d78 [1604]" strokeweight="1pt"/>
            </w:pict>
          </mc:Fallback>
        </mc:AlternateContent>
      </w:r>
      <w:r w:rsidRPr="00A85A64">
        <w:rPr>
          <w:sz w:val="24"/>
        </w:rPr>
        <w:t xml:space="preserve">9” x </w:t>
      </w:r>
      <w:proofErr w:type="gramStart"/>
      <w:r w:rsidRPr="00A85A64">
        <w:rPr>
          <w:sz w:val="24"/>
        </w:rPr>
        <w:t>12”</w:t>
      </w:r>
      <w:r w:rsidR="00A85A64" w:rsidRPr="00A85A64">
        <w:rPr>
          <w:sz w:val="24"/>
        </w:rPr>
        <w:t xml:space="preserve"> </w:t>
      </w:r>
      <w:r w:rsidR="00A85A64">
        <w:rPr>
          <w:sz w:val="24"/>
        </w:rPr>
        <w:t xml:space="preserve"> </w:t>
      </w:r>
      <w:r w:rsidR="00A85A64" w:rsidRPr="00A85A64">
        <w:rPr>
          <w:sz w:val="24"/>
        </w:rPr>
        <w:t>or</w:t>
      </w:r>
      <w:proofErr w:type="gramEnd"/>
      <w:r w:rsidR="00A85A64">
        <w:rPr>
          <w:sz w:val="24"/>
        </w:rPr>
        <w:t xml:space="preserve">  </w:t>
      </w:r>
      <w:r w:rsidR="00A85A64" w:rsidRPr="00A85A64">
        <w:rPr>
          <w:sz w:val="24"/>
        </w:rPr>
        <w:t xml:space="preserve"> 8 ½” x 11”</w:t>
      </w:r>
    </w:p>
    <w:p w:rsidR="0040591F" w:rsidRPr="00A85A64" w:rsidRDefault="00A85A64" w:rsidP="0040591F">
      <w:pPr>
        <w:ind w:firstLine="720"/>
        <w:rPr>
          <w:sz w:val="24"/>
        </w:rPr>
      </w:pPr>
      <w:r w:rsidRPr="00A85A64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9DE3598" wp14:editId="5CBB0E44">
            <wp:simplePos x="0" y="0"/>
            <wp:positionH relativeFrom="margin">
              <wp:posOffset>4191000</wp:posOffset>
            </wp:positionH>
            <wp:positionV relativeFrom="paragraph">
              <wp:posOffset>13335</wp:posOffset>
            </wp:positionV>
            <wp:extent cx="2361565" cy="2419350"/>
            <wp:effectExtent l="0" t="0" r="635" b="0"/>
            <wp:wrapTight wrapText="bothSides">
              <wp:wrapPolygon edited="0">
                <wp:start x="0" y="0"/>
                <wp:lineTo x="0" y="21430"/>
                <wp:lineTo x="21432" y="21430"/>
                <wp:lineTo x="21432" y="0"/>
                <wp:lineTo x="0" y="0"/>
              </wp:wrapPolygon>
            </wp:wrapTight>
            <wp:docPr id="2" name="Picture 2" descr="Crayola Sketchbook Multi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ayola Sketchbook Multi-Color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5" t="18319" r="19396" b="18103"/>
                    <a:stretch/>
                  </pic:blipFill>
                  <pic:spPr bwMode="auto">
                    <a:xfrm>
                      <a:off x="0" y="0"/>
                      <a:ext cx="23615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1F" w:rsidRPr="00A85A64">
        <w:rPr>
          <w:sz w:val="24"/>
        </w:rPr>
        <w:t>Blank paper</w:t>
      </w:r>
      <w:r w:rsidRPr="00A85A64">
        <w:rPr>
          <w:sz w:val="24"/>
        </w:rPr>
        <w:t>, 70+ pages</w:t>
      </w:r>
    </w:p>
    <w:p w:rsidR="0040591F" w:rsidRDefault="0040591F">
      <w:r>
        <w:rPr>
          <w:noProof/>
        </w:rPr>
        <w:drawing>
          <wp:inline distT="0" distB="0" distL="0" distR="0" wp14:anchorId="6C4A5074" wp14:editId="79FD5292">
            <wp:extent cx="2581275" cy="2581275"/>
            <wp:effectExtent l="0" t="0" r="9525" b="9525"/>
            <wp:docPr id="1" name="Picture 1" descr="https://encrypted-tbn2.gstatic.com/shopping?q=tbn:ANd9GcQOVKkPG-G8o89XbBh4vVpQXNwiEsB2Kdzwh6Jsm9ljyWUdBRsO&amp;usqp=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shopping?q=tbn:ANd9GcQOVKkPG-G8o89XbBh4vVpQXNwiEsB2Kdzwh6Jsm9ljyWUdBRsO&amp;usqp=C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64" w:rsidRDefault="00A85A64"/>
    <w:p w:rsidR="00A85A64" w:rsidRPr="00A85A64" w:rsidRDefault="00A85A64">
      <w:pPr>
        <w:rPr>
          <w:sz w:val="24"/>
        </w:rPr>
      </w:pPr>
      <w:r w:rsidRPr="00A85A64">
        <w:rPr>
          <w:sz w:val="24"/>
        </w:rPr>
        <w:t>Places to buy a sketchbook: ($4-$25)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Hobby Lobby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 xml:space="preserve">Jerry’s </w:t>
      </w:r>
      <w:proofErr w:type="spellStart"/>
      <w:r w:rsidRPr="00A85A64">
        <w:rPr>
          <w:sz w:val="24"/>
        </w:rPr>
        <w:t>Artarama</w:t>
      </w:r>
      <w:proofErr w:type="spellEnd"/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Michaels Art Store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Walmart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Target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Office Depot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Barnes &amp; Noble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Walgreens/ CVS</w:t>
      </w:r>
    </w:p>
    <w:p w:rsidR="00A85A64" w:rsidRP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Half Priced Books</w:t>
      </w:r>
    </w:p>
    <w:p w:rsidR="00A85A64" w:rsidRDefault="00A85A64" w:rsidP="00A85A64">
      <w:pPr>
        <w:spacing w:after="0" w:line="240" w:lineRule="auto"/>
        <w:contextualSpacing/>
        <w:rPr>
          <w:sz w:val="24"/>
        </w:rPr>
      </w:pPr>
      <w:r w:rsidRPr="00A85A64">
        <w:rPr>
          <w:sz w:val="24"/>
        </w:rPr>
        <w:t>Etc….</w:t>
      </w:r>
    </w:p>
    <w:p w:rsidR="00A85A64" w:rsidRDefault="00A85A64" w:rsidP="00A85A64">
      <w:pPr>
        <w:spacing w:after="0" w:line="240" w:lineRule="auto"/>
        <w:contextualSpacing/>
        <w:rPr>
          <w:sz w:val="32"/>
        </w:rPr>
      </w:pPr>
    </w:p>
    <w:p w:rsidR="00A85A64" w:rsidRPr="00A85A64" w:rsidRDefault="00A85A64" w:rsidP="00A85A64">
      <w:pPr>
        <w:spacing w:after="0" w:line="240" w:lineRule="auto"/>
        <w:contextualSpacing/>
        <w:rPr>
          <w:sz w:val="32"/>
        </w:rPr>
      </w:pPr>
      <w:bookmarkStart w:id="0" w:name="_GoBack"/>
      <w:bookmarkEnd w:id="0"/>
      <w:r w:rsidRPr="00A85A64">
        <w:rPr>
          <w:sz w:val="32"/>
        </w:rPr>
        <w:t xml:space="preserve">Supplies are needed </w:t>
      </w:r>
      <w:proofErr w:type="gramStart"/>
      <w:r w:rsidRPr="00A85A64">
        <w:rPr>
          <w:sz w:val="32"/>
        </w:rPr>
        <w:t>by:_</w:t>
      </w:r>
      <w:proofErr w:type="gramEnd"/>
      <w:r w:rsidRPr="00A85A64">
        <w:rPr>
          <w:sz w:val="32"/>
        </w:rPr>
        <w:t>__________________________________________</w:t>
      </w:r>
    </w:p>
    <w:sectPr w:rsidR="00A85A64" w:rsidRPr="00A85A64" w:rsidSect="00405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D33"/>
    <w:multiLevelType w:val="hybridMultilevel"/>
    <w:tmpl w:val="A2AE8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F"/>
    <w:rsid w:val="0040591F"/>
    <w:rsid w:val="00882316"/>
    <w:rsid w:val="00A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53C0"/>
  <w15:chartTrackingRefBased/>
  <w15:docId w15:val="{DDBF97BE-392D-4EBE-9D86-FC61BB2F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Soto</dc:creator>
  <cp:keywords/>
  <dc:description/>
  <cp:lastModifiedBy>Abigail Soto</cp:lastModifiedBy>
  <cp:revision>1</cp:revision>
  <dcterms:created xsi:type="dcterms:W3CDTF">2016-08-06T15:24:00Z</dcterms:created>
  <dcterms:modified xsi:type="dcterms:W3CDTF">2016-08-06T15:40:00Z</dcterms:modified>
</cp:coreProperties>
</file>